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579" w:rsidRDefault="00523579" w:rsidP="00523579">
      <w:pPr>
        <w:suppressAutoHyphens/>
        <w:spacing w:after="0" w:line="240" w:lineRule="auto"/>
        <w:ind w:left="-1134" w:right="-19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Ν.Τ. ΑΔΕΔΥ ΜΕΣΣΗΝΙΑΣ</w:t>
      </w:r>
    </w:p>
    <w:p w:rsidR="00523579" w:rsidRDefault="00523579" w:rsidP="00523579">
      <w:pPr>
        <w:suppressAutoHyphens/>
        <w:spacing w:after="0" w:line="240" w:lineRule="auto"/>
        <w:ind w:left="-1134" w:right="-19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Φρατζή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10, Καλαμάτα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τηλ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.: 2721366720</w:t>
      </w:r>
    </w:p>
    <w:p w:rsidR="00523579" w:rsidRDefault="00523579" w:rsidP="00523579">
      <w:pPr>
        <w:suppressAutoHyphens/>
        <w:spacing w:after="0" w:line="240" w:lineRule="auto"/>
        <w:ind w:left="-851" w:right="-119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Πρόεδρος: Δημήτριος 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Φαββατάς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6973341233, </w:t>
      </w:r>
      <w:r>
        <w:rPr>
          <w:rFonts w:ascii="Times New Roman" w:eastAsia="Times New Roman" w:hAnsi="Times New Roman" w:cs="Times New Roman"/>
          <w:sz w:val="24"/>
          <w:szCs w:val="24"/>
          <w:lang w:val="de-DE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de-DE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</w:rPr>
        <w:t>: dimitrisfavvatas@hotmail.com</w:t>
      </w:r>
    </w:p>
    <w:p w:rsidR="00523579" w:rsidRDefault="00523579" w:rsidP="00523579">
      <w:pPr>
        <w:suppressAutoHyphens/>
        <w:spacing w:after="0" w:line="240" w:lineRule="auto"/>
        <w:ind w:left="-851" w:right="-119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Γραμματέας: Κώστας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Γαλιώτος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6972219633 e-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5" w:history="1">
        <w:r>
          <w:rPr>
            <w:rStyle w:val="-"/>
            <w:rFonts w:ascii="Times New Roman" w:eastAsia="Times New Roman" w:hAnsi="Times New Roman" w:cs="Times New Roman"/>
            <w:sz w:val="24"/>
            <w:szCs w:val="24"/>
            <w:lang w:val="de-DE"/>
          </w:rPr>
          <w:t>k</w:t>
        </w:r>
        <w:r>
          <w:rPr>
            <w:rStyle w:val="-"/>
            <w:rFonts w:ascii="Times New Roman" w:eastAsia="Times New Roman" w:hAnsi="Times New Roman" w:cs="Times New Roman"/>
            <w:sz w:val="24"/>
            <w:szCs w:val="24"/>
          </w:rPr>
          <w:t>.</w:t>
        </w:r>
        <w:r>
          <w:rPr>
            <w:rStyle w:val="-"/>
            <w:rFonts w:ascii="Times New Roman" w:eastAsia="Times New Roman" w:hAnsi="Times New Roman" w:cs="Times New Roman"/>
            <w:sz w:val="24"/>
            <w:szCs w:val="24"/>
            <w:lang w:val="de-DE"/>
          </w:rPr>
          <w:t>galiotos</w:t>
        </w:r>
        <w:r>
          <w:rPr>
            <w:rStyle w:val="-"/>
            <w:rFonts w:ascii="Times New Roman" w:eastAsia="Times New Roman" w:hAnsi="Times New Roman" w:cs="Times New Roman"/>
            <w:sz w:val="24"/>
            <w:szCs w:val="24"/>
          </w:rPr>
          <w:t>@uop.gr</w:t>
        </w:r>
      </w:hyperlink>
    </w:p>
    <w:p w:rsidR="00D641B0" w:rsidRDefault="00D641B0">
      <w:pPr>
        <w:rPr>
          <w:rFonts w:ascii="Times New Roman" w:hAnsi="Times New Roman" w:cs="Times New Roman"/>
          <w:sz w:val="28"/>
          <w:szCs w:val="28"/>
        </w:rPr>
      </w:pPr>
    </w:p>
    <w:p w:rsidR="00523579" w:rsidRDefault="00523579">
      <w:pPr>
        <w:rPr>
          <w:rFonts w:ascii="Times New Roman" w:hAnsi="Times New Roman" w:cs="Times New Roman"/>
          <w:sz w:val="28"/>
          <w:szCs w:val="28"/>
        </w:rPr>
      </w:pPr>
    </w:p>
    <w:p w:rsidR="00523579" w:rsidRPr="00523579" w:rsidRDefault="00523579" w:rsidP="005235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3579">
        <w:rPr>
          <w:rFonts w:ascii="Times New Roman" w:hAnsi="Times New Roman" w:cs="Times New Roman"/>
          <w:b/>
          <w:sz w:val="28"/>
          <w:szCs w:val="28"/>
        </w:rPr>
        <w:t xml:space="preserve">ΚΑΛΕΣΜΑ ΣΤΗ ΣΤΑΣΗ ΕΡΓΑΣΙΑΣ </w:t>
      </w:r>
      <w:r>
        <w:rPr>
          <w:rFonts w:ascii="Times New Roman" w:hAnsi="Times New Roman" w:cs="Times New Roman"/>
          <w:b/>
          <w:sz w:val="28"/>
          <w:szCs w:val="28"/>
        </w:rPr>
        <w:t>της 26</w:t>
      </w:r>
      <w:r w:rsidRPr="00523579">
        <w:rPr>
          <w:rFonts w:ascii="Times New Roman" w:hAnsi="Times New Roman" w:cs="Times New Roman"/>
          <w:b/>
          <w:sz w:val="28"/>
          <w:szCs w:val="28"/>
          <w:vertAlign w:val="superscript"/>
        </w:rPr>
        <w:t>ης</w:t>
      </w:r>
      <w:r>
        <w:rPr>
          <w:rFonts w:ascii="Times New Roman" w:hAnsi="Times New Roman" w:cs="Times New Roman"/>
          <w:b/>
          <w:sz w:val="28"/>
          <w:szCs w:val="28"/>
        </w:rPr>
        <w:t xml:space="preserve"> ΙΟΥΛΙΟΥ </w:t>
      </w:r>
    </w:p>
    <w:p w:rsidR="00523579" w:rsidRDefault="00523579">
      <w:pPr>
        <w:rPr>
          <w:rFonts w:ascii="Times New Roman" w:hAnsi="Times New Roman" w:cs="Times New Roman"/>
          <w:sz w:val="28"/>
          <w:szCs w:val="28"/>
        </w:rPr>
      </w:pPr>
    </w:p>
    <w:p w:rsidR="00523579" w:rsidRDefault="00523579" w:rsidP="005235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Το ΝΤ ΑΔΕΔΥ Μεσσηνίας καλεί όλους τους εργαζόμενους στη στάση εργασίας που έχει προκηρυχθεί</w:t>
      </w:r>
      <w:r w:rsidR="00C86DB1">
        <w:rPr>
          <w:rFonts w:ascii="Times New Roman" w:hAnsi="Times New Roman" w:cs="Times New Roman"/>
          <w:sz w:val="28"/>
          <w:szCs w:val="28"/>
        </w:rPr>
        <w:t xml:space="preserve"> για</w:t>
      </w:r>
      <w:r>
        <w:rPr>
          <w:rFonts w:ascii="Times New Roman" w:hAnsi="Times New Roman" w:cs="Times New Roman"/>
          <w:sz w:val="28"/>
          <w:szCs w:val="28"/>
        </w:rPr>
        <w:t xml:space="preserve"> την Τετάρτη, 26 Ιουλίου 2023, την ημέρα ψήφισης του νομοσχεδίου του Υπουργείου Οικονομικών, από τις 11.00 μέχρι τη λήξη του ωραρίου εργασίας. </w:t>
      </w:r>
      <w:r w:rsidR="00C86DB1">
        <w:rPr>
          <w:rFonts w:ascii="Times New Roman" w:hAnsi="Times New Roman" w:cs="Times New Roman"/>
          <w:sz w:val="28"/>
          <w:szCs w:val="28"/>
        </w:rPr>
        <w:t>Στο</w:t>
      </w:r>
      <w:r>
        <w:rPr>
          <w:rFonts w:ascii="Times New Roman" w:hAnsi="Times New Roman" w:cs="Times New Roman"/>
          <w:sz w:val="28"/>
          <w:szCs w:val="28"/>
        </w:rPr>
        <w:t xml:space="preserve"> πλαίσιο αυτής της κινητοποίησης το ΝΤ θα επιδώσει εκ νέου σχετικό ψήφισμα με τα αιτήματα των εργαζομένων στον </w:t>
      </w:r>
      <w:proofErr w:type="spellStart"/>
      <w:r>
        <w:rPr>
          <w:rFonts w:ascii="Times New Roman" w:hAnsi="Times New Roman" w:cs="Times New Roman"/>
          <w:sz w:val="28"/>
          <w:szCs w:val="28"/>
        </w:rPr>
        <w:t>αντιπεριφερειάρχη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Μεσσηνίας.</w:t>
      </w:r>
    </w:p>
    <w:p w:rsidR="00523579" w:rsidRDefault="00523579" w:rsidP="005235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Συνάδελφοι! </w:t>
      </w:r>
    </w:p>
    <w:p w:rsidR="00523579" w:rsidRDefault="00523579" w:rsidP="005235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Είναι μονόδρομος να δηλώσουμε την αντίθεσή μας στο συγκεκριμένο νομοσχέδιο. Διεκδικούμε:</w:t>
      </w:r>
    </w:p>
    <w:p w:rsidR="00523579" w:rsidRDefault="00C86DB1" w:rsidP="005235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Α</w:t>
      </w:r>
      <w:r w:rsidR="00523579">
        <w:rPr>
          <w:rFonts w:ascii="Times New Roman" w:hAnsi="Times New Roman" w:cs="Times New Roman"/>
          <w:sz w:val="28"/>
          <w:szCs w:val="28"/>
        </w:rPr>
        <w:t>υξήσεις που να καλύπτουν τον πληθωρισμό τουλάχιστον 10</w:t>
      </w:r>
      <w:r>
        <w:rPr>
          <w:rFonts w:ascii="Times New Roman" w:hAnsi="Times New Roman" w:cs="Times New Roman"/>
          <w:sz w:val="28"/>
          <w:szCs w:val="28"/>
        </w:rPr>
        <w:t>% για όλους τους υπαλλήλους</w:t>
      </w:r>
    </w:p>
    <w:p w:rsidR="00C86DB1" w:rsidRDefault="00C86DB1" w:rsidP="005235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Επαναφορά του 13</w:t>
      </w:r>
      <w:r w:rsidRPr="00C86DB1">
        <w:rPr>
          <w:rFonts w:ascii="Times New Roman" w:hAnsi="Times New Roman" w:cs="Times New Roman"/>
          <w:sz w:val="28"/>
          <w:szCs w:val="28"/>
          <w:vertAlign w:val="superscript"/>
        </w:rPr>
        <w:t>ου</w:t>
      </w:r>
      <w:r>
        <w:rPr>
          <w:rFonts w:ascii="Times New Roman" w:hAnsi="Times New Roman" w:cs="Times New Roman"/>
          <w:sz w:val="28"/>
          <w:szCs w:val="28"/>
        </w:rPr>
        <w:t xml:space="preserve"> και 14</w:t>
      </w:r>
      <w:r w:rsidRPr="00C86DB1">
        <w:rPr>
          <w:rFonts w:ascii="Times New Roman" w:hAnsi="Times New Roman" w:cs="Times New Roman"/>
          <w:sz w:val="28"/>
          <w:szCs w:val="28"/>
          <w:vertAlign w:val="superscript"/>
        </w:rPr>
        <w:t>ου</w:t>
      </w:r>
      <w:r>
        <w:rPr>
          <w:rFonts w:ascii="Times New Roman" w:hAnsi="Times New Roman" w:cs="Times New Roman"/>
          <w:sz w:val="28"/>
          <w:szCs w:val="28"/>
        </w:rPr>
        <w:t xml:space="preserve"> μισθού</w:t>
      </w:r>
    </w:p>
    <w:p w:rsidR="00C86DB1" w:rsidRDefault="00C86DB1" w:rsidP="005235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Ξεπάγωμα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της διετίας 2016-2017</w:t>
      </w:r>
    </w:p>
    <w:p w:rsidR="00C86DB1" w:rsidRDefault="00C86DB1" w:rsidP="005235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Αφορολόγητο στις 12.000 €</w:t>
      </w:r>
    </w:p>
    <w:p w:rsidR="00C86DB1" w:rsidRDefault="00C86DB1" w:rsidP="005235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Αύξηση του επιδόματος επικίνδυνης και ανθυγιεινής εργασίας</w:t>
      </w:r>
    </w:p>
    <w:p w:rsidR="00C86DB1" w:rsidRDefault="00C86DB1" w:rsidP="005235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Κατάργηση της εισφοράς 2 % υπέρ της ανεργίας</w:t>
      </w:r>
    </w:p>
    <w:p w:rsidR="00C86DB1" w:rsidRDefault="00C86DB1" w:rsidP="005235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Γνήσιο ενιαίο μισθολόγιο με πραγματικές αυξήσεις στους μισθούς, για να μπορούμε να ζούμε με αξιοπρέπεια</w:t>
      </w:r>
    </w:p>
    <w:p w:rsidR="00C86DB1" w:rsidRDefault="00C86DB1" w:rsidP="00C86DB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Συλλογικές Συμβάσεις Εργασίας – καμία σύνδεση της αξιολόγησης με την μισθολογική και βαθμολογική εξέλιξη</w:t>
      </w:r>
    </w:p>
    <w:p w:rsidR="00C86DB1" w:rsidRDefault="00C86DB1" w:rsidP="00C86DB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Π</w:t>
      </w:r>
      <w:bookmarkStart w:id="0" w:name="_GoBack"/>
      <w:bookmarkEnd w:id="0"/>
      <w:r w:rsidRPr="00523579">
        <w:rPr>
          <w:rFonts w:ascii="Times New Roman" w:hAnsi="Times New Roman" w:cs="Times New Roman"/>
          <w:sz w:val="28"/>
          <w:szCs w:val="28"/>
        </w:rPr>
        <w:t xml:space="preserve">ραγματικές αυξήσεις των μισθών και όχι επιδόματα φτώχιας </w:t>
      </w:r>
    </w:p>
    <w:p w:rsidR="00C86DB1" w:rsidRDefault="00C86DB1" w:rsidP="00C86DB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86DB1" w:rsidRDefault="00C86DB1" w:rsidP="00C86DB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86DB1" w:rsidRPr="00C86DB1" w:rsidRDefault="00C86DB1" w:rsidP="00C86D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6DB1">
        <w:rPr>
          <w:rFonts w:ascii="Times New Roman" w:hAnsi="Times New Roman" w:cs="Times New Roman"/>
          <w:b/>
          <w:sz w:val="28"/>
          <w:szCs w:val="28"/>
        </w:rPr>
        <w:t>ΣΥΜΜΕΤΕΧΟΥΜΕ ΟΛΟΙ ΜΑΖΙΚΑ ΚΑΙ ΑΓΩΝΙΣΤΙΚΑ</w:t>
      </w:r>
    </w:p>
    <w:p w:rsidR="00C86DB1" w:rsidRPr="00C86DB1" w:rsidRDefault="00C86DB1" w:rsidP="00C86DB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6DB1" w:rsidRDefault="00C86DB1" w:rsidP="005235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Ο Πρόεδρος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Ο Γραμματέας</w:t>
      </w:r>
    </w:p>
    <w:p w:rsidR="00C86DB1" w:rsidRDefault="00C86DB1" w:rsidP="0052357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23579" w:rsidRDefault="00C86DB1" w:rsidP="00C86DB1">
      <w:pPr>
        <w:ind w:right="-4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Δημήτριος Γ. </w:t>
      </w:r>
      <w:proofErr w:type="spellStart"/>
      <w:r>
        <w:rPr>
          <w:rFonts w:ascii="Times New Roman" w:hAnsi="Times New Roman" w:cs="Times New Roman"/>
          <w:sz w:val="28"/>
          <w:szCs w:val="28"/>
        </w:rPr>
        <w:t>Φαββατάς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Κων/νος </w:t>
      </w:r>
      <w:proofErr w:type="spellStart"/>
      <w:r>
        <w:rPr>
          <w:rFonts w:ascii="Times New Roman" w:hAnsi="Times New Roman" w:cs="Times New Roman"/>
          <w:sz w:val="28"/>
          <w:szCs w:val="28"/>
        </w:rPr>
        <w:t>Γαλιώτος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3579">
        <w:rPr>
          <w:rFonts w:ascii="Times New Roman" w:hAnsi="Times New Roman" w:cs="Times New Roman"/>
          <w:sz w:val="28"/>
          <w:szCs w:val="28"/>
        </w:rPr>
        <w:tab/>
      </w:r>
    </w:p>
    <w:p w:rsidR="00523579" w:rsidRPr="00523579" w:rsidRDefault="00523579" w:rsidP="0052357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23579" w:rsidRPr="00523579" w:rsidSect="00C86DB1">
      <w:pgSz w:w="11906" w:h="16838"/>
      <w:pgMar w:top="1440" w:right="1800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3C4CD5"/>
    <w:multiLevelType w:val="hybridMultilevel"/>
    <w:tmpl w:val="AB542EB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579"/>
    <w:rsid w:val="00523579"/>
    <w:rsid w:val="00C86DB1"/>
    <w:rsid w:val="00D6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629A74-F416-4695-96B9-C39B8E4FD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57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523579"/>
    <w:rPr>
      <w:color w:val="0563C1" w:themeColor="hyperlink"/>
      <w:u w:val="single"/>
    </w:rPr>
  </w:style>
  <w:style w:type="paragraph" w:styleId="a3">
    <w:name w:val="List Paragraph"/>
    <w:basedOn w:val="a"/>
    <w:uiPriority w:val="34"/>
    <w:qFormat/>
    <w:rsid w:val="005235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.galiotos@uop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226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1</cp:revision>
  <dcterms:created xsi:type="dcterms:W3CDTF">2023-07-24T20:20:00Z</dcterms:created>
  <dcterms:modified xsi:type="dcterms:W3CDTF">2023-07-24T20:40:00Z</dcterms:modified>
</cp:coreProperties>
</file>